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30" w:rsidRDefault="00127E30">
      <w:pPr>
        <w:pStyle w:val="Corpotesto"/>
        <w:spacing w:before="2"/>
        <w:rPr>
          <w:sz w:val="24"/>
        </w:rPr>
      </w:pPr>
    </w:p>
    <w:p w:rsidR="00127E30" w:rsidRDefault="000842D3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837864</wp:posOffset>
            </wp:positionH>
            <wp:positionV relativeFrom="paragraph">
              <wp:posOffset>-176812</wp:posOffset>
            </wp:positionV>
            <wp:extent cx="472251" cy="7158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51" cy="71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COLLEDIMEZZO</w:t>
      </w:r>
    </w:p>
    <w:p w:rsidR="00127E30" w:rsidRDefault="000842D3">
      <w:pPr>
        <w:spacing w:before="8"/>
        <w:ind w:left="3275"/>
        <w:rPr>
          <w:b/>
          <w:i/>
          <w:sz w:val="19"/>
        </w:rPr>
      </w:pPr>
      <w:r>
        <w:rPr>
          <w:b/>
          <w:i/>
          <w:sz w:val="19"/>
        </w:rPr>
        <w:t>(PROVINCIA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z w:val="19"/>
        </w:rPr>
        <w:t>DI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z w:val="19"/>
        </w:rPr>
        <w:t>CHIETI)</w:t>
      </w:r>
    </w:p>
    <w:p w:rsidR="00127E30" w:rsidRDefault="00127E30">
      <w:pPr>
        <w:pStyle w:val="Corpotesto"/>
        <w:spacing w:before="3"/>
        <w:rPr>
          <w:b/>
          <w:i/>
          <w:sz w:val="14"/>
        </w:rPr>
      </w:pPr>
    </w:p>
    <w:p w:rsidR="00127E30" w:rsidRDefault="000842D3">
      <w:pPr>
        <w:tabs>
          <w:tab w:val="left" w:pos="6360"/>
        </w:tabs>
        <w:spacing w:before="104"/>
        <w:ind w:left="790"/>
        <w:rPr>
          <w:rFonts w:ascii="Cambria"/>
          <w:i/>
          <w:sz w:val="14"/>
        </w:rPr>
      </w:pPr>
      <w:r>
        <w:rPr>
          <w:rFonts w:ascii="Cambria"/>
          <w:i/>
          <w:spacing w:val="-1"/>
          <w:w w:val="105"/>
          <w:sz w:val="14"/>
        </w:rPr>
        <w:t>Piazza</w:t>
      </w:r>
      <w:r>
        <w:rPr>
          <w:rFonts w:ascii="Cambria"/>
          <w:i/>
          <w:spacing w:val="-6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Francesco</w:t>
      </w:r>
      <w:r>
        <w:rPr>
          <w:rFonts w:ascii="Cambria"/>
          <w:i/>
          <w:spacing w:val="-6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Vizioli</w:t>
      </w:r>
      <w:r>
        <w:rPr>
          <w:rFonts w:ascii="Cambria"/>
          <w:i/>
          <w:spacing w:val="-6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n.1</w:t>
      </w:r>
      <w:r>
        <w:rPr>
          <w:rFonts w:ascii="Cambria"/>
          <w:i/>
          <w:spacing w:val="-5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66040</w:t>
      </w:r>
      <w:r>
        <w:rPr>
          <w:rFonts w:ascii="Cambria"/>
          <w:i/>
          <w:spacing w:val="-5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COLLEDIMEZZO</w:t>
      </w:r>
      <w:r>
        <w:rPr>
          <w:rFonts w:ascii="Cambria"/>
          <w:i/>
          <w:spacing w:val="-1"/>
          <w:w w:val="105"/>
          <w:sz w:val="14"/>
        </w:rPr>
        <w:tab/>
        <w:t>Tel.</w:t>
      </w:r>
      <w:r>
        <w:rPr>
          <w:rFonts w:ascii="Cambria"/>
          <w:i/>
          <w:spacing w:val="-6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e</w:t>
      </w:r>
      <w:r>
        <w:rPr>
          <w:rFonts w:ascii="Cambria"/>
          <w:i/>
          <w:spacing w:val="-5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Fax</w:t>
      </w:r>
      <w:r>
        <w:rPr>
          <w:rFonts w:ascii="Cambria"/>
          <w:i/>
          <w:spacing w:val="-6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0872949099</w:t>
      </w:r>
    </w:p>
    <w:p w:rsidR="00127E30" w:rsidRDefault="000842D3">
      <w:pPr>
        <w:tabs>
          <w:tab w:val="left" w:pos="6277"/>
        </w:tabs>
        <w:spacing w:before="1"/>
        <w:ind w:left="758"/>
        <w:rPr>
          <w:rFonts w:ascii="Cambria"/>
          <w:i/>
          <w:sz w:val="14"/>
        </w:rPr>
      </w:pPr>
      <w:r>
        <w:rPr>
          <w:rFonts w:ascii="Cambria"/>
          <w:i/>
          <w:spacing w:val="-1"/>
          <w:w w:val="105"/>
          <w:sz w:val="14"/>
        </w:rPr>
        <w:t>P.I.</w:t>
      </w:r>
      <w:r>
        <w:rPr>
          <w:rFonts w:ascii="Cambria"/>
          <w:i/>
          <w:spacing w:val="-7"/>
          <w:w w:val="105"/>
          <w:sz w:val="14"/>
        </w:rPr>
        <w:t xml:space="preserve"> </w:t>
      </w:r>
      <w:r>
        <w:rPr>
          <w:rFonts w:ascii="Cambria"/>
          <w:i/>
          <w:w w:val="105"/>
          <w:sz w:val="14"/>
        </w:rPr>
        <w:t>e</w:t>
      </w:r>
      <w:r>
        <w:rPr>
          <w:rFonts w:ascii="Cambria"/>
          <w:i/>
          <w:spacing w:val="-8"/>
          <w:w w:val="105"/>
          <w:sz w:val="14"/>
        </w:rPr>
        <w:t xml:space="preserve"> </w:t>
      </w:r>
      <w:r>
        <w:rPr>
          <w:rFonts w:ascii="Cambria"/>
          <w:i/>
          <w:w w:val="105"/>
          <w:sz w:val="14"/>
        </w:rPr>
        <w:t>C.F.</w:t>
      </w:r>
      <w:r>
        <w:rPr>
          <w:rFonts w:ascii="Cambria"/>
          <w:i/>
          <w:spacing w:val="-7"/>
          <w:w w:val="105"/>
          <w:sz w:val="14"/>
        </w:rPr>
        <w:t xml:space="preserve"> </w:t>
      </w:r>
      <w:r>
        <w:rPr>
          <w:rFonts w:ascii="Cambria"/>
          <w:i/>
          <w:w w:val="105"/>
          <w:sz w:val="14"/>
        </w:rPr>
        <w:t>00251050696</w:t>
      </w:r>
      <w:r>
        <w:rPr>
          <w:rFonts w:ascii="Cambria"/>
          <w:i/>
          <w:w w:val="105"/>
          <w:sz w:val="14"/>
        </w:rPr>
        <w:tab/>
      </w:r>
      <w:r>
        <w:rPr>
          <w:rFonts w:ascii="Cambria"/>
          <w:i/>
          <w:sz w:val="14"/>
        </w:rPr>
        <w:t>c/c</w:t>
      </w:r>
      <w:r>
        <w:rPr>
          <w:rFonts w:ascii="Cambria"/>
          <w:i/>
          <w:spacing w:val="14"/>
          <w:sz w:val="14"/>
        </w:rPr>
        <w:t xml:space="preserve"> </w:t>
      </w:r>
      <w:r>
        <w:rPr>
          <w:rFonts w:ascii="Cambria"/>
          <w:i/>
          <w:sz w:val="14"/>
        </w:rPr>
        <w:t>postale</w:t>
      </w:r>
      <w:r>
        <w:rPr>
          <w:rFonts w:ascii="Cambria"/>
          <w:i/>
          <w:spacing w:val="12"/>
          <w:sz w:val="14"/>
        </w:rPr>
        <w:t xml:space="preserve"> </w:t>
      </w:r>
      <w:r>
        <w:rPr>
          <w:rFonts w:ascii="Cambria"/>
          <w:i/>
          <w:sz w:val="14"/>
        </w:rPr>
        <w:t>12404661</w:t>
      </w:r>
    </w:p>
    <w:p w:rsidR="00127E30" w:rsidRDefault="000842D3">
      <w:pPr>
        <w:tabs>
          <w:tab w:val="left" w:pos="5844"/>
        </w:tabs>
        <w:spacing w:before="3" w:after="19"/>
        <w:ind w:left="726"/>
        <w:rPr>
          <w:rFonts w:ascii="Cambria"/>
          <w:i/>
          <w:sz w:val="14"/>
        </w:rPr>
      </w:pPr>
      <w:r>
        <w:rPr>
          <w:rFonts w:ascii="Cambria"/>
          <w:i/>
          <w:spacing w:val="-1"/>
          <w:w w:val="105"/>
          <w:sz w:val="14"/>
        </w:rPr>
        <w:t>Sito</w:t>
      </w:r>
      <w:r>
        <w:rPr>
          <w:rFonts w:ascii="Cambria"/>
          <w:i/>
          <w:spacing w:val="-6"/>
          <w:w w:val="105"/>
          <w:sz w:val="14"/>
        </w:rPr>
        <w:t xml:space="preserve"> </w:t>
      </w:r>
      <w:r>
        <w:rPr>
          <w:rFonts w:ascii="Cambria"/>
          <w:i/>
          <w:spacing w:val="-1"/>
          <w:w w:val="105"/>
          <w:sz w:val="14"/>
        </w:rPr>
        <w:t>internet:</w:t>
      </w:r>
      <w:r>
        <w:rPr>
          <w:rFonts w:ascii="Cambria"/>
          <w:i/>
          <w:spacing w:val="-5"/>
          <w:w w:val="105"/>
          <w:sz w:val="14"/>
        </w:rPr>
        <w:t xml:space="preserve"> </w:t>
      </w:r>
      <w:hyperlink r:id="rId6">
        <w:r>
          <w:rPr>
            <w:rFonts w:ascii="Cambria"/>
            <w:i/>
            <w:color w:val="0000FF"/>
            <w:spacing w:val="-1"/>
            <w:w w:val="105"/>
            <w:sz w:val="14"/>
            <w:u w:val="single" w:color="0000FF"/>
          </w:rPr>
          <w:t>www.</w:t>
        </w:r>
        <w:r>
          <w:rPr>
            <w:rFonts w:ascii="Cambria"/>
            <w:i/>
            <w:color w:val="0000FF"/>
            <w:spacing w:val="-5"/>
            <w:w w:val="105"/>
            <w:sz w:val="14"/>
          </w:rPr>
          <w:t xml:space="preserve"> </w:t>
        </w:r>
      </w:hyperlink>
      <w:r>
        <w:rPr>
          <w:rFonts w:ascii="Cambria"/>
          <w:i/>
          <w:spacing w:val="-1"/>
          <w:w w:val="105"/>
          <w:sz w:val="14"/>
        </w:rPr>
        <w:t>colledimezzo.ch.it</w:t>
      </w:r>
      <w:r>
        <w:rPr>
          <w:rFonts w:ascii="Cambria"/>
          <w:i/>
          <w:spacing w:val="-1"/>
          <w:w w:val="105"/>
          <w:sz w:val="14"/>
        </w:rPr>
        <w:tab/>
      </w:r>
      <w:hyperlink r:id="rId7">
        <w:r>
          <w:rPr>
            <w:rFonts w:ascii="Cambria"/>
            <w:i/>
            <w:color w:val="0000FF"/>
            <w:w w:val="105"/>
            <w:sz w:val="14"/>
            <w:u w:val="single" w:color="0000FF"/>
          </w:rPr>
          <w:t>comunedicolledimezzo@tin.i</w:t>
        </w:r>
        <w:r>
          <w:rPr>
            <w:rFonts w:ascii="Cambria"/>
            <w:i/>
            <w:color w:val="0000FF"/>
            <w:w w:val="105"/>
            <w:sz w:val="14"/>
          </w:rPr>
          <w:t>t</w:t>
        </w:r>
      </w:hyperlink>
    </w:p>
    <w:p w:rsidR="00127E30" w:rsidRDefault="00EE06A5">
      <w:pPr>
        <w:pStyle w:val="Corpotesto"/>
        <w:spacing w:line="22" w:lineRule="exact"/>
        <w:ind w:left="523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4937760" cy="14605"/>
                <wp:effectExtent l="0" t="1905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14605"/>
                          <a:chOff x="0" y="0"/>
                          <a:chExt cx="7776" cy="23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76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54BF1" id="Group 3" o:spid="_x0000_s1026" style="width:388.8pt;height:1.15pt;mso-position-horizontal-relative:char;mso-position-vertical-relative:line" coordsize="777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">
                <v:rect id="Rectangle 4" o:spid="_x0000_s1027" style="position:absolute;width:777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27E30" w:rsidRDefault="00127E30">
      <w:pPr>
        <w:pStyle w:val="Corpotesto"/>
        <w:rPr>
          <w:rFonts w:ascii="Cambria"/>
          <w:i/>
          <w:sz w:val="20"/>
        </w:rPr>
      </w:pPr>
    </w:p>
    <w:p w:rsidR="00127E30" w:rsidRDefault="00127E30">
      <w:pPr>
        <w:pStyle w:val="Corpotesto"/>
        <w:rPr>
          <w:rFonts w:ascii="Cambria"/>
          <w:i/>
          <w:sz w:val="20"/>
        </w:rPr>
      </w:pPr>
    </w:p>
    <w:p w:rsidR="00127E30" w:rsidRDefault="00127E30">
      <w:pPr>
        <w:pStyle w:val="Corpotesto"/>
        <w:rPr>
          <w:rFonts w:ascii="Cambria"/>
          <w:i/>
          <w:sz w:val="20"/>
        </w:rPr>
      </w:pPr>
    </w:p>
    <w:p w:rsidR="00127E30" w:rsidRDefault="00127E30">
      <w:pPr>
        <w:pStyle w:val="Corpotesto"/>
        <w:rPr>
          <w:rFonts w:ascii="Cambria"/>
          <w:i/>
          <w:sz w:val="20"/>
        </w:rPr>
      </w:pPr>
    </w:p>
    <w:p w:rsidR="00127E30" w:rsidRDefault="00127E30">
      <w:pPr>
        <w:pStyle w:val="Corpotesto"/>
        <w:rPr>
          <w:rFonts w:ascii="Cambria"/>
          <w:i/>
          <w:sz w:val="20"/>
        </w:rPr>
      </w:pPr>
    </w:p>
    <w:p w:rsidR="00127E30" w:rsidRDefault="00127E30">
      <w:pPr>
        <w:pStyle w:val="Corpotesto"/>
        <w:rPr>
          <w:rFonts w:ascii="Cambria"/>
          <w:i/>
          <w:sz w:val="20"/>
        </w:rPr>
      </w:pPr>
    </w:p>
    <w:p w:rsidR="00127E30" w:rsidRDefault="00127E30">
      <w:pPr>
        <w:pStyle w:val="Corpotesto"/>
        <w:spacing w:before="11"/>
        <w:rPr>
          <w:rFonts w:ascii="Cambria"/>
          <w:i/>
          <w:sz w:val="20"/>
        </w:rPr>
      </w:pPr>
    </w:p>
    <w:p w:rsidR="00127E30" w:rsidRDefault="00EE06A5">
      <w:pPr>
        <w:pStyle w:val="Corpotesto"/>
        <w:spacing w:line="381" w:lineRule="auto"/>
        <w:ind w:left="4341" w:right="33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426085</wp:posOffset>
                </wp:positionH>
                <wp:positionV relativeFrom="paragraph">
                  <wp:posOffset>-470535</wp:posOffset>
                </wp:positionV>
                <wp:extent cx="97536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571500"/>
                        </a:xfrm>
                        <a:prstGeom prst="rect">
                          <a:avLst/>
                        </a:prstGeom>
                        <a:noFill/>
                        <a:ln w="76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E30" w:rsidRDefault="00127E30">
                            <w:pPr>
                              <w:pStyle w:val="Corpotesto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 w:rsidR="00127E30" w:rsidRDefault="000842D3">
                            <w:pPr>
                              <w:ind w:left="38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Bollo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9"/>
                              </w:rPr>
                              <w:t>€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5pt;margin-top:-37.05pt;width:76.8pt;height: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" filled="f" strokeweight=".21158mm">
                <v:textbox inset="0,0,0,0">
                  <w:txbxContent>
                    <w:p w:rsidR="00127E30" w:rsidRDefault="00127E30">
                      <w:pPr>
                        <w:pStyle w:val="Corpotesto"/>
                        <w:spacing w:before="11"/>
                        <w:rPr>
                          <w:sz w:val="24"/>
                        </w:rPr>
                      </w:pPr>
                    </w:p>
                    <w:p w:rsidR="00127E30" w:rsidRDefault="000842D3">
                      <w:pPr>
                        <w:ind w:left="387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Bollo</w:t>
                      </w:r>
                      <w:r>
                        <w:rPr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€</w:t>
                      </w:r>
                      <w:r>
                        <w:rPr>
                          <w:sz w:val="19"/>
                        </w:rPr>
                        <w:t>.</w:t>
                      </w:r>
                      <w:r>
                        <w:rPr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42D3">
        <w:t>SPETT.LE</w:t>
      </w:r>
      <w:r w:rsidR="000842D3">
        <w:rPr>
          <w:spacing w:val="28"/>
        </w:rPr>
        <w:t xml:space="preserve"> </w:t>
      </w:r>
      <w:r w:rsidR="000842D3">
        <w:t>COMUNE</w:t>
      </w:r>
      <w:r w:rsidR="000842D3">
        <w:rPr>
          <w:spacing w:val="28"/>
        </w:rPr>
        <w:t xml:space="preserve"> </w:t>
      </w:r>
      <w:r w:rsidR="000842D3">
        <w:t>DI</w:t>
      </w:r>
      <w:r w:rsidR="000842D3">
        <w:rPr>
          <w:spacing w:val="29"/>
        </w:rPr>
        <w:t xml:space="preserve"> </w:t>
      </w:r>
      <w:r w:rsidR="000842D3">
        <w:t>COLLEDIMEZZO</w:t>
      </w:r>
      <w:r w:rsidR="000842D3">
        <w:rPr>
          <w:spacing w:val="-40"/>
        </w:rPr>
        <w:t xml:space="preserve"> </w:t>
      </w:r>
      <w:r w:rsidR="000842D3">
        <w:rPr>
          <w:w w:val="105"/>
        </w:rPr>
        <w:t>PIAZZA</w:t>
      </w:r>
      <w:r w:rsidR="000842D3">
        <w:rPr>
          <w:spacing w:val="-2"/>
          <w:w w:val="105"/>
        </w:rPr>
        <w:t xml:space="preserve"> </w:t>
      </w:r>
      <w:r w:rsidR="000842D3">
        <w:rPr>
          <w:w w:val="105"/>
        </w:rPr>
        <w:t>VIZIOLI,1</w:t>
      </w:r>
    </w:p>
    <w:p w:rsidR="00127E30" w:rsidRDefault="000842D3">
      <w:pPr>
        <w:pStyle w:val="Corpotesto"/>
        <w:spacing w:line="188" w:lineRule="exact"/>
        <w:ind w:left="4341"/>
      </w:pPr>
      <w:r>
        <w:rPr>
          <w:w w:val="105"/>
        </w:rPr>
        <w:t>COLLEDIMEZZO</w:t>
      </w:r>
    </w:p>
    <w:p w:rsidR="00127E30" w:rsidRDefault="00127E30">
      <w:pPr>
        <w:pStyle w:val="Corpotesto"/>
        <w:rPr>
          <w:sz w:val="18"/>
        </w:rPr>
      </w:pPr>
    </w:p>
    <w:p w:rsidR="00127E30" w:rsidRDefault="00127E30">
      <w:pPr>
        <w:pStyle w:val="Corpotesto"/>
        <w:spacing w:before="1"/>
        <w:rPr>
          <w:sz w:val="18"/>
        </w:rPr>
      </w:pPr>
    </w:p>
    <w:p w:rsidR="00127E30" w:rsidRDefault="000842D3">
      <w:pPr>
        <w:pStyle w:val="Titolo1"/>
        <w:jc w:val="both"/>
      </w:pPr>
      <w:r>
        <w:rPr>
          <w:spacing w:val="-1"/>
          <w:w w:val="105"/>
        </w:rPr>
        <w:t>ISTANZA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PARTECIPAZIONE</w:t>
      </w:r>
    </w:p>
    <w:p w:rsidR="00127E30" w:rsidRDefault="000842D3">
      <w:pPr>
        <w:pStyle w:val="Corpotesto"/>
        <w:spacing w:before="106" w:line="379" w:lineRule="auto"/>
        <w:ind w:left="401" w:right="3261"/>
        <w:jc w:val="both"/>
      </w:pPr>
      <w:r>
        <w:rPr>
          <w:w w:val="105"/>
          <w:u w:val="single"/>
        </w:rPr>
        <w:t>AVVISO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VENDITA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PER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ASTA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PUBBLICA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MATERIALE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LEGNOSO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RITRAIBILE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TAGLIO DEL BOSCO SITO IN LOCALITA</w:t>
      </w:r>
      <w:r>
        <w:rPr>
          <w:rFonts w:ascii="Calibri" w:hAnsi="Calibri"/>
          <w:w w:val="105"/>
          <w:u w:val="single"/>
        </w:rPr>
        <w:t xml:space="preserve">’ </w:t>
      </w:r>
      <w:r>
        <w:rPr>
          <w:w w:val="105"/>
          <w:u w:val="single"/>
        </w:rPr>
        <w:t>BOSCO MONTAGNA E COSTA LA LENTE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PART 343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FOGLIO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5</w:t>
      </w:r>
    </w:p>
    <w:p w:rsidR="00127E30" w:rsidRDefault="00127E30">
      <w:pPr>
        <w:pStyle w:val="Corpotesto"/>
        <w:rPr>
          <w:sz w:val="20"/>
        </w:rPr>
      </w:pPr>
    </w:p>
    <w:p w:rsidR="00127E30" w:rsidRDefault="00127E30">
      <w:pPr>
        <w:pStyle w:val="Corpotesto"/>
        <w:spacing w:before="4"/>
        <w:rPr>
          <w:sz w:val="24"/>
        </w:rPr>
      </w:pPr>
    </w:p>
    <w:p w:rsidR="00127E30" w:rsidRDefault="000842D3">
      <w:pPr>
        <w:pStyle w:val="Corpotesto"/>
        <w:tabs>
          <w:tab w:val="left" w:pos="3158"/>
          <w:tab w:val="left" w:pos="5173"/>
          <w:tab w:val="left" w:pos="6853"/>
          <w:tab w:val="left" w:pos="8288"/>
          <w:tab w:val="left" w:pos="8336"/>
        </w:tabs>
        <w:spacing w:before="98" w:line="372" w:lineRule="auto"/>
        <w:ind w:left="401" w:right="3201"/>
        <w:jc w:val="both"/>
      </w:pPr>
      <w:r>
        <w:rPr>
          <w:spacing w:val="-1"/>
          <w:w w:val="105"/>
        </w:rPr>
        <w:t>Il</w:t>
      </w:r>
      <w:r>
        <w:rPr>
          <w:spacing w:val="-8"/>
          <w:w w:val="105"/>
        </w:rPr>
        <w:t xml:space="preserve"> </w:t>
      </w:r>
      <w:proofErr w:type="gramStart"/>
      <w:r>
        <w:rPr>
          <w:spacing w:val="-1"/>
          <w:w w:val="105"/>
        </w:rPr>
        <w:t>sottoscritto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Nato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Residente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127E30" w:rsidRDefault="000842D3">
      <w:pPr>
        <w:pStyle w:val="Corpotesto"/>
        <w:tabs>
          <w:tab w:val="left" w:pos="8303"/>
        </w:tabs>
        <w:spacing w:before="3" w:line="381" w:lineRule="auto"/>
        <w:ind w:left="401" w:right="3234"/>
        <w:jc w:val="both"/>
      </w:pPr>
      <w:r>
        <w:rPr>
          <w:w w:val="105"/>
        </w:rPr>
        <w:t>C.</w:t>
      </w:r>
      <w:r>
        <w:rPr>
          <w:spacing w:val="-7"/>
          <w:w w:val="105"/>
        </w:rPr>
        <w:t xml:space="preserve"> </w:t>
      </w:r>
      <w:r>
        <w:rPr>
          <w:w w:val="105"/>
        </w:rPr>
        <w:t>F.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qualità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di </w:t>
      </w:r>
      <w:r>
        <w:rPr>
          <w:rFonts w:ascii="Calibri" w:hAnsi="Calibri"/>
          <w:w w:val="105"/>
        </w:rPr>
        <w:t>□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w w:val="105"/>
        </w:rPr>
        <w:t>titolare</w:t>
      </w:r>
      <w:r>
        <w:rPr>
          <w:spacing w:val="-1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</w:t>
      </w:r>
      <w:r>
        <w:rPr>
          <w:w w:val="105"/>
        </w:rPr>
        <w:t>legale</w:t>
      </w:r>
      <w:r>
        <w:rPr>
          <w:spacing w:val="-2"/>
          <w:w w:val="105"/>
        </w:rPr>
        <w:t xml:space="preserve"> </w:t>
      </w:r>
      <w:r>
        <w:rPr>
          <w:w w:val="105"/>
        </w:rPr>
        <w:t>rappresentante;</w:t>
      </w:r>
    </w:p>
    <w:p w:rsidR="00127E30" w:rsidRDefault="000842D3">
      <w:pPr>
        <w:pStyle w:val="Corpotesto"/>
        <w:tabs>
          <w:tab w:val="left" w:pos="7579"/>
          <w:tab w:val="left" w:pos="7631"/>
        </w:tabs>
        <w:spacing w:before="2" w:line="376" w:lineRule="auto"/>
        <w:ind w:left="401" w:right="3262"/>
        <w:jc w:val="both"/>
      </w:pPr>
      <w:r>
        <w:rPr>
          <w:rFonts w:ascii="Calibri" w:hAnsi="Calibri"/>
          <w:w w:val="105"/>
        </w:rPr>
        <w:t>□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w w:val="105"/>
        </w:rPr>
        <w:t>Procuratore,</w:t>
      </w:r>
      <w:r>
        <w:rPr>
          <w:spacing w:val="-4"/>
          <w:w w:val="105"/>
        </w:rPr>
        <w:t xml:space="preserve"> </w:t>
      </w:r>
      <w:r>
        <w:rPr>
          <w:w w:val="105"/>
        </w:rPr>
        <w:t>come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procura</w:t>
      </w:r>
      <w:r>
        <w:rPr>
          <w:spacing w:val="-4"/>
          <w:w w:val="105"/>
        </w:rPr>
        <w:t xml:space="preserve"> </w:t>
      </w:r>
      <w:r>
        <w:rPr>
          <w:w w:val="105"/>
        </w:rPr>
        <w:t>generale/speciale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  <w:u w:val="dotted"/>
        </w:rPr>
        <w:t xml:space="preserve">     </w:t>
      </w:r>
      <w:r>
        <w:rPr>
          <w:spacing w:val="20"/>
          <w:w w:val="105"/>
          <w:u w:val="dotted"/>
        </w:rPr>
        <w:t xml:space="preserve"> </w:t>
      </w:r>
      <w:r>
        <w:rPr>
          <w:w w:val="105"/>
          <w:u w:val="dotted"/>
        </w:rPr>
        <w:t xml:space="preserve">/   </w:t>
      </w:r>
      <w:r>
        <w:rPr>
          <w:spacing w:val="27"/>
          <w:w w:val="105"/>
          <w:u w:val="dotted"/>
        </w:rPr>
        <w:t xml:space="preserve"> </w:t>
      </w:r>
      <w:r>
        <w:rPr>
          <w:w w:val="105"/>
          <w:u w:val="dotted"/>
        </w:rPr>
        <w:t>/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rogito</w:t>
      </w:r>
      <w:r>
        <w:rPr>
          <w:spacing w:val="-42"/>
          <w:w w:val="105"/>
        </w:rPr>
        <w:t xml:space="preserve"> </w:t>
      </w:r>
      <w:r>
        <w:rPr>
          <w:w w:val="105"/>
        </w:rPr>
        <w:t>Notaio</w:t>
      </w:r>
      <w:r>
        <w:rPr>
          <w:w w:val="105"/>
          <w:u w:val="single"/>
        </w:rPr>
        <w:tab/>
      </w:r>
      <w:r>
        <w:rPr>
          <w:w w:val="105"/>
        </w:rPr>
        <w:t>Rep.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</w:p>
    <w:p w:rsidR="00127E30" w:rsidRDefault="000842D3">
      <w:pPr>
        <w:pStyle w:val="Corpotesto"/>
        <w:tabs>
          <w:tab w:val="left" w:pos="4141"/>
        </w:tabs>
        <w:spacing w:line="193" w:lineRule="exact"/>
        <w:ind w:left="401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(allegata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originale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copia</w:t>
      </w:r>
      <w:r>
        <w:rPr>
          <w:spacing w:val="-9"/>
          <w:w w:val="105"/>
        </w:rPr>
        <w:t xml:space="preserve"> </w:t>
      </w:r>
      <w:r>
        <w:rPr>
          <w:w w:val="105"/>
        </w:rPr>
        <w:t>conforme)</w:t>
      </w:r>
    </w:p>
    <w:p w:rsidR="00127E30" w:rsidRDefault="000842D3">
      <w:pPr>
        <w:pStyle w:val="Corpotesto"/>
        <w:tabs>
          <w:tab w:val="left" w:pos="6250"/>
          <w:tab w:val="left" w:pos="8255"/>
        </w:tabs>
        <w:spacing w:before="109" w:line="372" w:lineRule="auto"/>
        <w:ind w:left="401" w:right="3244"/>
        <w:jc w:val="both"/>
      </w:pPr>
      <w:r>
        <w:rPr>
          <w:spacing w:val="-1"/>
          <w:w w:val="105"/>
        </w:rPr>
        <w:t>della</w:t>
      </w:r>
      <w:r>
        <w:rPr>
          <w:spacing w:val="-6"/>
          <w:w w:val="105"/>
        </w:rPr>
        <w:t xml:space="preserve"> </w:t>
      </w:r>
      <w:proofErr w:type="gramStart"/>
      <w:r>
        <w:rPr>
          <w:spacing w:val="-1"/>
          <w:w w:val="105"/>
        </w:rPr>
        <w:t>ditta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sede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0842D3" w:rsidRDefault="000842D3">
      <w:pPr>
        <w:pStyle w:val="Corpotesto"/>
        <w:tabs>
          <w:tab w:val="left" w:pos="4421"/>
          <w:tab w:val="left" w:pos="8324"/>
          <w:tab w:val="left" w:pos="10142"/>
        </w:tabs>
        <w:spacing w:before="9" w:line="376" w:lineRule="auto"/>
        <w:ind w:left="2614" w:right="35" w:hanging="2213"/>
        <w:jc w:val="both"/>
        <w:rPr>
          <w:w w:val="105"/>
          <w:u w:val="single"/>
        </w:rPr>
      </w:pPr>
      <w:r>
        <w:rPr>
          <w:w w:val="105"/>
        </w:rPr>
        <w:t>C.F.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P.IVA</w:t>
      </w:r>
      <w:r>
        <w:rPr>
          <w:w w:val="105"/>
          <w:u w:val="single"/>
        </w:rPr>
        <w:tab/>
      </w:r>
    </w:p>
    <w:p w:rsidR="000842D3" w:rsidRDefault="000842D3">
      <w:pPr>
        <w:pStyle w:val="Corpotesto"/>
        <w:tabs>
          <w:tab w:val="left" w:pos="4421"/>
          <w:tab w:val="left" w:pos="8324"/>
          <w:tab w:val="left" w:pos="10142"/>
        </w:tabs>
        <w:spacing w:before="9" w:line="376" w:lineRule="auto"/>
        <w:ind w:left="2614" w:right="35" w:hanging="2213"/>
        <w:jc w:val="both"/>
        <w:rPr>
          <w:spacing w:val="-43"/>
          <w:w w:val="105"/>
        </w:rPr>
      </w:pPr>
      <w:r>
        <w:rPr>
          <w:w w:val="105"/>
        </w:rPr>
        <w:t>PEC</w:t>
      </w:r>
      <w:r>
        <w:rPr>
          <w:w w:val="105"/>
          <w:u w:val="single"/>
        </w:rPr>
        <w:tab/>
      </w:r>
      <w:r>
        <w:rPr>
          <w:spacing w:val="-43"/>
          <w:w w:val="105"/>
        </w:rPr>
        <w:t xml:space="preserve"> </w:t>
      </w:r>
    </w:p>
    <w:p w:rsidR="00127E30" w:rsidRDefault="000842D3">
      <w:pPr>
        <w:pStyle w:val="Corpotesto"/>
        <w:tabs>
          <w:tab w:val="left" w:pos="4421"/>
          <w:tab w:val="left" w:pos="8324"/>
          <w:tab w:val="left" w:pos="10142"/>
        </w:tabs>
        <w:spacing w:before="9" w:line="376" w:lineRule="auto"/>
        <w:ind w:left="2614" w:right="35" w:hanging="2213"/>
        <w:jc w:val="both"/>
      </w:pPr>
      <w:r>
        <w:rPr>
          <w:w w:val="105"/>
        </w:rPr>
        <w:tab/>
      </w:r>
      <w:r>
        <w:rPr>
          <w:w w:val="105"/>
        </w:rPr>
        <w:tab/>
      </w:r>
      <w:bookmarkStart w:id="0" w:name="_GoBack"/>
      <w:bookmarkEnd w:id="0"/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tal</w:t>
      </w:r>
      <w:r>
        <w:rPr>
          <w:spacing w:val="-1"/>
          <w:w w:val="105"/>
        </w:rPr>
        <w:t xml:space="preserve"> </w:t>
      </w:r>
      <w:r>
        <w:rPr>
          <w:w w:val="105"/>
        </w:rPr>
        <w:t>fine</w:t>
      </w:r>
    </w:p>
    <w:p w:rsidR="00127E30" w:rsidRDefault="000842D3">
      <w:pPr>
        <w:pStyle w:val="Corpotesto"/>
        <w:spacing w:before="107" w:line="372" w:lineRule="auto"/>
        <w:ind w:left="401" w:right="3262"/>
        <w:jc w:val="both"/>
      </w:pPr>
      <w:r>
        <w:rPr>
          <w:w w:val="105"/>
        </w:rPr>
        <w:t>avvalendosi delle disposizioni di cui agli artt. 46, 47, 75 e 76 del D.P.R. 28.12.2000 n. 445; consapevole delle</w:t>
      </w:r>
      <w:r>
        <w:rPr>
          <w:spacing w:val="-42"/>
          <w:w w:val="105"/>
        </w:rPr>
        <w:t xml:space="preserve"> </w:t>
      </w:r>
      <w:r>
        <w:rPr>
          <w:w w:val="105"/>
        </w:rPr>
        <w:t xml:space="preserve">pene stabilite per le false atte stazioni e le mendaci dichiarazioni previste dal Codice Penale e </w:t>
      </w:r>
      <w:proofErr w:type="gramStart"/>
      <w:r>
        <w:rPr>
          <w:w w:val="105"/>
        </w:rPr>
        <w:t>dalle legge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mater</w:t>
      </w:r>
      <w:r>
        <w:rPr>
          <w:w w:val="105"/>
        </w:rPr>
        <w:t>ia;</w:t>
      </w:r>
    </w:p>
    <w:p w:rsidR="00127E30" w:rsidRDefault="00127E30">
      <w:pPr>
        <w:spacing w:line="372" w:lineRule="auto"/>
        <w:jc w:val="both"/>
        <w:sectPr w:rsidR="00127E30">
          <w:type w:val="continuous"/>
          <w:pgSz w:w="11900" w:h="16840"/>
          <w:pgMar w:top="340" w:right="0" w:bottom="280" w:left="360" w:header="720" w:footer="720" w:gutter="0"/>
          <w:cols w:space="720"/>
        </w:sectPr>
      </w:pPr>
    </w:p>
    <w:p w:rsidR="00127E30" w:rsidRDefault="000842D3">
      <w:pPr>
        <w:pStyle w:val="Corpotesto"/>
        <w:spacing w:before="85" w:line="372" w:lineRule="auto"/>
        <w:ind w:left="401" w:right="3262"/>
        <w:jc w:val="both"/>
      </w:pPr>
      <w:r>
        <w:rPr>
          <w:w w:val="105"/>
        </w:rPr>
        <w:lastRenderedPageBreak/>
        <w:t>consapevole, infine, che in caso di non veridicità del contenuto della presente dichiarazione, il dichiarante</w:t>
      </w:r>
      <w:r>
        <w:rPr>
          <w:spacing w:val="1"/>
          <w:w w:val="105"/>
        </w:rPr>
        <w:t xml:space="preserve"> </w:t>
      </w:r>
      <w:r>
        <w:rPr>
          <w:w w:val="105"/>
        </w:rPr>
        <w:t>decade dai benefici eventualmente conseguenti al provvedimento emanato sulla base della dichiarazione non</w:t>
      </w:r>
      <w:r>
        <w:rPr>
          <w:spacing w:val="1"/>
          <w:w w:val="105"/>
        </w:rPr>
        <w:t xml:space="preserve"> </w:t>
      </w:r>
      <w:r>
        <w:rPr>
          <w:w w:val="105"/>
        </w:rPr>
        <w:t>veritiera;</w:t>
      </w:r>
    </w:p>
    <w:p w:rsidR="00127E30" w:rsidRDefault="000842D3">
      <w:pPr>
        <w:pStyle w:val="Titolo1"/>
        <w:spacing w:before="10"/>
      </w:pPr>
      <w:r>
        <w:rPr>
          <w:w w:val="105"/>
        </w:rPr>
        <w:t>DICHIARA</w:t>
      </w:r>
    </w:p>
    <w:p w:rsidR="00127E30" w:rsidRDefault="00127E30">
      <w:pPr>
        <w:pStyle w:val="Corpotesto"/>
        <w:spacing w:before="8"/>
        <w:rPr>
          <w:b/>
          <w:sz w:val="10"/>
        </w:rPr>
      </w:pP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leader="dot" w:pos="4255"/>
          <w:tab w:val="left" w:pos="8194"/>
        </w:tabs>
        <w:spacing w:line="376" w:lineRule="auto"/>
        <w:ind w:hanging="288"/>
        <w:jc w:val="left"/>
        <w:rPr>
          <w:sz w:val="17"/>
        </w:rPr>
      </w:pPr>
      <w:r>
        <w:tab/>
      </w:r>
      <w:r>
        <w:rPr>
          <w:w w:val="105"/>
          <w:sz w:val="17"/>
        </w:rPr>
        <w:t>Che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ditta</w:t>
      </w:r>
      <w:r>
        <w:rPr>
          <w:spacing w:val="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……………………………………</w:t>
      </w:r>
      <w:r>
        <w:rPr>
          <w:rFonts w:ascii="Calibri" w:hAnsi="Calibri"/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è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iscritta,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come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ditta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boschiva,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alla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Camera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Commercio,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Industria,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Agricoltura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Artigianato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w w:val="105"/>
          <w:sz w:val="17"/>
        </w:rPr>
        <w:tab/>
        <w:t>in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data</w:t>
      </w:r>
      <w:r>
        <w:rPr>
          <w:w w:val="105"/>
          <w:sz w:val="17"/>
          <w:u w:val="dotted"/>
        </w:rPr>
        <w:tab/>
      </w:r>
      <w:r>
        <w:rPr>
          <w:w w:val="105"/>
          <w:sz w:val="17"/>
        </w:rPr>
        <w:t>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969"/>
        </w:tabs>
        <w:spacing w:before="17"/>
        <w:ind w:left="832" w:right="0" w:hanging="721"/>
        <w:jc w:val="left"/>
        <w:rPr>
          <w:sz w:val="17"/>
        </w:rPr>
      </w:pPr>
      <w:r>
        <w:rPr>
          <w:w w:val="105"/>
          <w:sz w:val="17"/>
        </w:rPr>
        <w:t>Che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rappresentanza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sociale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spetta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w w:val="105"/>
          <w:sz w:val="17"/>
          <w:u w:val="dotted"/>
        </w:rPr>
        <w:tab/>
      </w:r>
      <w:r>
        <w:rPr>
          <w:w w:val="105"/>
          <w:sz w:val="17"/>
        </w:rPr>
        <w:t>(solo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</w:t>
      </w:r>
    </w:p>
    <w:p w:rsidR="00127E30" w:rsidRDefault="00127E30">
      <w:pPr>
        <w:pStyle w:val="Corpotesto"/>
        <w:rPr>
          <w:sz w:val="9"/>
        </w:rPr>
      </w:pPr>
    </w:p>
    <w:p w:rsidR="00127E30" w:rsidRDefault="000842D3">
      <w:pPr>
        <w:pStyle w:val="Corpotesto"/>
        <w:spacing w:before="98"/>
        <w:ind w:left="401"/>
      </w:pPr>
      <w:r>
        <w:rPr>
          <w:w w:val="105"/>
        </w:rPr>
        <w:t>società);</w:t>
      </w:r>
    </w:p>
    <w:p w:rsidR="00127E30" w:rsidRDefault="00127E30">
      <w:pPr>
        <w:pStyle w:val="Corpotesto"/>
        <w:spacing w:before="3"/>
        <w:rPr>
          <w:sz w:val="11"/>
        </w:rPr>
      </w:pP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459"/>
        </w:tabs>
        <w:ind w:left="832" w:right="0" w:hanging="721"/>
        <w:jc w:val="left"/>
        <w:rPr>
          <w:sz w:val="17"/>
        </w:rPr>
      </w:pPr>
      <w:r>
        <w:rPr>
          <w:w w:val="105"/>
          <w:sz w:val="17"/>
        </w:rPr>
        <w:t>Che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ditta</w:t>
      </w:r>
      <w:r>
        <w:rPr>
          <w:w w:val="105"/>
          <w:sz w:val="17"/>
          <w:u w:val="dotted"/>
        </w:rPr>
        <w:tab/>
      </w:r>
      <w:r>
        <w:rPr>
          <w:w w:val="105"/>
          <w:sz w:val="17"/>
        </w:rPr>
        <w:t>è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iscritta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Albo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Regionale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delle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ditte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boschive</w:t>
      </w:r>
    </w:p>
    <w:p w:rsidR="00127E30" w:rsidRDefault="00127E30">
      <w:pPr>
        <w:pStyle w:val="Corpotesto"/>
        <w:spacing w:before="6"/>
        <w:rPr>
          <w:sz w:val="11"/>
        </w:rPr>
      </w:pPr>
    </w:p>
    <w:p w:rsidR="00127E30" w:rsidRDefault="000842D3">
      <w:pPr>
        <w:pStyle w:val="Corpotesto"/>
        <w:spacing w:before="95"/>
        <w:ind w:left="401"/>
        <w:rPr>
          <w:rFonts w:ascii="Calibri" w:hAnsi="Calibri"/>
        </w:rPr>
      </w:pP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Regione</w:t>
      </w:r>
      <w:r>
        <w:rPr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………………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…………</w:t>
      </w:r>
    </w:p>
    <w:p w:rsidR="00127E30" w:rsidRDefault="00127E30">
      <w:pPr>
        <w:pStyle w:val="Corpotesto"/>
        <w:spacing w:before="5"/>
        <w:rPr>
          <w:rFonts w:ascii="Calibri"/>
          <w:sz w:val="11"/>
        </w:rPr>
      </w:pP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00"/>
          <w:tab w:val="left" w:pos="801"/>
        </w:tabs>
        <w:ind w:left="800" w:right="0" w:hanging="656"/>
        <w:jc w:val="left"/>
        <w:rPr>
          <w:sz w:val="17"/>
        </w:rPr>
      </w:pPr>
      <w:r>
        <w:rPr>
          <w:w w:val="105"/>
          <w:sz w:val="17"/>
        </w:rPr>
        <w:t>oppure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(in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assenza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iscrizione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Albo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Regioni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sprovviste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albo)</w:t>
      </w:r>
    </w:p>
    <w:p w:rsidR="00127E30" w:rsidRDefault="00127E30">
      <w:pPr>
        <w:pStyle w:val="Corpotesto"/>
        <w:spacing w:before="6"/>
        <w:rPr>
          <w:sz w:val="11"/>
        </w:rPr>
      </w:pPr>
    </w:p>
    <w:p w:rsidR="00127E30" w:rsidRDefault="000842D3">
      <w:pPr>
        <w:pStyle w:val="Corpotesto"/>
        <w:spacing w:before="95" w:line="374" w:lineRule="auto"/>
        <w:ind w:left="401" w:right="3262"/>
        <w:jc w:val="both"/>
      </w:pP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possedere</w:t>
      </w:r>
      <w:r>
        <w:rPr>
          <w:spacing w:val="1"/>
          <w:w w:val="105"/>
        </w:rPr>
        <w:t xml:space="preserve"> </w:t>
      </w:r>
      <w:r>
        <w:rPr>
          <w:w w:val="105"/>
        </w:rPr>
        <w:t>l</w:t>
      </w:r>
      <w:r>
        <w:rPr>
          <w:rFonts w:ascii="Calibri" w:hAnsi="Calibri"/>
          <w:w w:val="105"/>
        </w:rPr>
        <w:t>’</w:t>
      </w:r>
      <w:r>
        <w:rPr>
          <w:w w:val="105"/>
        </w:rPr>
        <w:t>idoneità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ditta</w:t>
      </w:r>
      <w:r>
        <w:rPr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………………………………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condurre</w:t>
      </w:r>
      <w:r>
        <w:rPr>
          <w:spacing w:val="1"/>
          <w:w w:val="105"/>
        </w:rPr>
        <w:t xml:space="preserve"> </w:t>
      </w:r>
      <w:r>
        <w:rPr>
          <w:w w:val="105"/>
        </w:rPr>
        <w:t>utilizzazioni</w:t>
      </w:r>
      <w:r>
        <w:rPr>
          <w:spacing w:val="1"/>
          <w:w w:val="105"/>
        </w:rPr>
        <w:t xml:space="preserve"> </w:t>
      </w:r>
      <w:r>
        <w:rPr>
          <w:w w:val="105"/>
        </w:rPr>
        <w:t>boschive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Coordinamento</w:t>
      </w:r>
      <w:r>
        <w:rPr>
          <w:spacing w:val="-7"/>
          <w:w w:val="105"/>
        </w:rPr>
        <w:t xml:space="preserve"> </w:t>
      </w:r>
      <w:r>
        <w:rPr>
          <w:w w:val="105"/>
        </w:rPr>
        <w:t>Provinciale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Corpo</w:t>
      </w:r>
      <w:r>
        <w:rPr>
          <w:spacing w:val="-7"/>
          <w:w w:val="105"/>
        </w:rPr>
        <w:t xml:space="preserve"> </w:t>
      </w:r>
      <w:r>
        <w:rPr>
          <w:w w:val="105"/>
        </w:rPr>
        <w:t>Forestale</w:t>
      </w:r>
      <w:r>
        <w:rPr>
          <w:spacing w:val="-6"/>
          <w:w w:val="105"/>
        </w:rPr>
        <w:t xml:space="preserve"> </w:t>
      </w:r>
      <w:r>
        <w:rPr>
          <w:w w:val="105"/>
        </w:rPr>
        <w:t>dello</w:t>
      </w:r>
      <w:r>
        <w:rPr>
          <w:spacing w:val="-7"/>
          <w:w w:val="105"/>
        </w:rPr>
        <w:t xml:space="preserve"> </w:t>
      </w:r>
      <w:r>
        <w:rPr>
          <w:w w:val="105"/>
        </w:rPr>
        <w:t>Stato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Provincia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territorio</w:t>
      </w:r>
      <w:r>
        <w:rPr>
          <w:spacing w:val="-7"/>
          <w:w w:val="105"/>
        </w:rPr>
        <w:t xml:space="preserve"> </w:t>
      </w:r>
      <w:r>
        <w:rPr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w w:val="105"/>
        </w:rPr>
        <w:t>quale</w:t>
      </w:r>
      <w:r>
        <w:rPr>
          <w:spacing w:val="-6"/>
          <w:w w:val="105"/>
        </w:rPr>
        <w:t xml:space="preserve"> </w:t>
      </w:r>
      <w:r>
        <w:rPr>
          <w:w w:val="105"/>
        </w:rPr>
        <w:t>esercitano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42"/>
          <w:w w:val="105"/>
        </w:rPr>
        <w:t xml:space="preserve"> </w:t>
      </w:r>
      <w:r>
        <w:rPr>
          <w:w w:val="105"/>
        </w:rPr>
        <w:t>loro</w:t>
      </w:r>
      <w:r>
        <w:rPr>
          <w:spacing w:val="-2"/>
          <w:w w:val="105"/>
        </w:rPr>
        <w:t xml:space="preserve"> </w:t>
      </w:r>
      <w:r>
        <w:rPr>
          <w:w w:val="105"/>
        </w:rPr>
        <w:t>attività;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374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Di esserci recato sul luogo in cui deve eseguirsi 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utilizzazione boschiva e il servizio di taglio e esbosco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del materiale legnoso riservato al Comune di Col</w:t>
      </w:r>
      <w:r>
        <w:rPr>
          <w:w w:val="105"/>
          <w:sz w:val="17"/>
        </w:rPr>
        <w:t>ledimezzo per 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uso civico, e di aver preso visione delle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condizioni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locali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nonché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tutte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circostanze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generali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particolari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possono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influito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nella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determinazione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prezzi;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374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Di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visione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degli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elaborati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progettuali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Capitolato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Oneri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regola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asta,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accettandolo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condizionatamente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gli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stessi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agli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effetti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tutti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art.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1341</w:t>
      </w:r>
      <w:r>
        <w:rPr>
          <w:spacing w:val="-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Cod.Civ</w:t>
      </w:r>
      <w:proofErr w:type="spellEnd"/>
      <w:r>
        <w:rPr>
          <w:w w:val="105"/>
          <w:sz w:val="17"/>
        </w:rPr>
        <w:t>.;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372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Di essere in possesso degli strumenti tecnologici e delle risorse professionali nonché delle competenze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tecniche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organizzative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idonee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esecuzione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dell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intervento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selvicolturale</w:t>
      </w:r>
      <w:proofErr w:type="spellEnd"/>
      <w:r>
        <w:rPr>
          <w:w w:val="105"/>
          <w:sz w:val="17"/>
        </w:rPr>
        <w:t>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nei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termini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indicati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capitolato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Oneri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dalle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leggi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regionali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nazionali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materia;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/>
        <w:ind w:left="833" w:right="0" w:hanging="722"/>
        <w:rPr>
          <w:sz w:val="17"/>
        </w:rPr>
      </w:pPr>
      <w:r>
        <w:rPr>
          <w:w w:val="105"/>
          <w:sz w:val="17"/>
        </w:rPr>
        <w:t>Di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trovarsi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nelle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condizioni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incapacità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contrarre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Pubblica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Amministrazione;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0"/>
        <w:ind w:left="833" w:right="0" w:hanging="722"/>
        <w:rPr>
          <w:sz w:val="17"/>
        </w:rPr>
      </w:pPr>
      <w:r>
        <w:rPr>
          <w:w w:val="105"/>
          <w:sz w:val="17"/>
        </w:rPr>
        <w:t>Di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essere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regola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gli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obblighi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assicurativi,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previdenziali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assistenziali;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86"/>
          <w:tab w:val="left" w:pos="887"/>
        </w:tabs>
        <w:spacing w:before="91" w:line="362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Che la ditta non si trova in stato di liquidazione, fallimento o concordato preventivo, cessazione 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attività e che non si sono verificati nel quinquennio anteriore alla data della gara procedur</w:t>
      </w:r>
      <w:r>
        <w:rPr>
          <w:w w:val="105"/>
          <w:sz w:val="17"/>
        </w:rPr>
        <w:t>e di fallimento,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Amministrazione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controllata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concordato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preventivo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liquidazione;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"/>
        <w:ind w:left="833" w:right="0" w:hanging="722"/>
        <w:rPr>
          <w:sz w:val="17"/>
        </w:rPr>
      </w:pPr>
      <w:r>
        <w:rPr>
          <w:w w:val="105"/>
          <w:sz w:val="17"/>
        </w:rPr>
        <w:t>Che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composizione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societaria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ditta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è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seguente:</w:t>
      </w:r>
      <w:r>
        <w:rPr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………………………………………</w:t>
      </w:r>
      <w:r>
        <w:rPr>
          <w:w w:val="105"/>
          <w:sz w:val="17"/>
        </w:rPr>
        <w:t>.</w:t>
      </w:r>
    </w:p>
    <w:p w:rsidR="00127E30" w:rsidRDefault="00127E30">
      <w:pPr>
        <w:pStyle w:val="Corpotesto"/>
        <w:spacing w:before="6"/>
        <w:rPr>
          <w:sz w:val="11"/>
        </w:rPr>
      </w:pPr>
    </w:p>
    <w:p w:rsidR="00127E30" w:rsidRDefault="000842D3">
      <w:pPr>
        <w:pStyle w:val="Corpotesto"/>
        <w:spacing w:before="95"/>
        <w:ind w:left="401"/>
      </w:pPr>
      <w:r>
        <w:rPr>
          <w:rFonts w:ascii="Calibri" w:hAnsi="Calibri"/>
          <w:w w:val="105"/>
        </w:rPr>
        <w:t>……………………………………………………………………………………………………</w:t>
      </w:r>
      <w:r>
        <w:rPr>
          <w:w w:val="105"/>
        </w:rPr>
        <w:t>..</w:t>
      </w:r>
    </w:p>
    <w:p w:rsidR="00127E30" w:rsidRDefault="00127E30">
      <w:pPr>
        <w:pStyle w:val="Corpotesto"/>
        <w:spacing w:before="5"/>
        <w:rPr>
          <w:sz w:val="20"/>
        </w:rPr>
      </w:pPr>
    </w:p>
    <w:p w:rsidR="00127E30" w:rsidRDefault="000842D3">
      <w:pPr>
        <w:pStyle w:val="Corpotesto"/>
        <w:ind w:left="401"/>
      </w:pPr>
      <w:r>
        <w:rPr>
          <w:rFonts w:ascii="Calibri" w:hAnsi="Calibri"/>
          <w:w w:val="105"/>
        </w:rPr>
        <w:t>……………………………………………………………………………………………………</w:t>
      </w:r>
      <w:r>
        <w:rPr>
          <w:w w:val="105"/>
        </w:rPr>
        <w:t>.</w:t>
      </w:r>
    </w:p>
    <w:p w:rsidR="00127E30" w:rsidRDefault="00127E30">
      <w:pPr>
        <w:sectPr w:rsidR="00127E30">
          <w:pgSz w:w="11900" w:h="16840"/>
          <w:pgMar w:top="1040" w:right="0" w:bottom="280" w:left="360" w:header="720" w:footer="720" w:gutter="0"/>
          <w:cols w:space="720"/>
        </w:sectPr>
      </w:pP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83" w:line="350" w:lineRule="auto"/>
        <w:ind w:hanging="288"/>
        <w:rPr>
          <w:sz w:val="17"/>
        </w:rPr>
      </w:pPr>
      <w:r>
        <w:lastRenderedPageBreak/>
        <w:tab/>
      </w:r>
      <w:r>
        <w:rPr>
          <w:w w:val="105"/>
          <w:sz w:val="17"/>
        </w:rPr>
        <w:t>Che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posizione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presso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casellario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giudiziale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carichi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pendenti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tutti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soggetti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interessati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è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quella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riportata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nella/e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allegata/e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dichiarazione/i;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" w:line="369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Di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avere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corso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Comune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Colledimezzo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contestazioni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altri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contratti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genere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non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trovarsi comunque in causa con 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Ente stesso per qualsiasi motivo e di non trovarsi nella condizione di non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avere corrisposto al detto ente le somme dovute in base alla liquidazione di precedenti verbali di collaudo 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altre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vendite;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360" w:lineRule="auto"/>
        <w:ind w:hanging="288"/>
        <w:rPr>
          <w:rFonts w:ascii="Calibri" w:hAnsi="Calibri"/>
          <w:sz w:val="17"/>
        </w:rPr>
      </w:pPr>
      <w:r>
        <w:tab/>
      </w:r>
      <w:r>
        <w:rPr>
          <w:w w:val="105"/>
          <w:sz w:val="17"/>
        </w:rPr>
        <w:t>Di trovarsi ovvero di non trovarsi (barrare quella interessata) in situazione di controllo diretto o come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controllante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controllato,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seguenti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imprese</w:t>
      </w:r>
      <w:r>
        <w:rPr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…………………………………</w:t>
      </w:r>
    </w:p>
    <w:p w:rsidR="00127E30" w:rsidRDefault="000842D3">
      <w:pPr>
        <w:pStyle w:val="Corpotesto"/>
        <w:spacing w:before="14"/>
        <w:ind w:left="401"/>
        <w:jc w:val="both"/>
      </w:pPr>
      <w:r>
        <w:rPr>
          <w:spacing w:val="-1"/>
          <w:w w:val="105"/>
        </w:rPr>
        <w:t>...............................................................................</w:t>
      </w:r>
      <w:r>
        <w:rPr>
          <w:spacing w:val="-1"/>
          <w:w w:val="105"/>
        </w:rPr>
        <w:t>................................(la</w:t>
      </w:r>
      <w:r>
        <w:rPr>
          <w:spacing w:val="2"/>
          <w:w w:val="105"/>
        </w:rPr>
        <w:t xml:space="preserve"> </w:t>
      </w:r>
      <w:r>
        <w:rPr>
          <w:w w:val="105"/>
        </w:rPr>
        <w:t>presente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dichiarazione</w:t>
      </w:r>
    </w:p>
    <w:p w:rsidR="00127E30" w:rsidRDefault="00127E30">
      <w:pPr>
        <w:pStyle w:val="Corpotesto"/>
        <w:spacing w:before="1"/>
        <w:rPr>
          <w:sz w:val="19"/>
        </w:rPr>
      </w:pPr>
    </w:p>
    <w:p w:rsidR="00127E30" w:rsidRDefault="000842D3">
      <w:pPr>
        <w:pStyle w:val="Corpotesto"/>
        <w:ind w:left="401"/>
        <w:jc w:val="both"/>
      </w:pPr>
      <w:r>
        <w:rPr>
          <w:w w:val="105"/>
        </w:rPr>
        <w:t>deve</w:t>
      </w:r>
      <w:r>
        <w:rPr>
          <w:spacing w:val="-8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resa</w:t>
      </w:r>
      <w:r>
        <w:rPr>
          <w:spacing w:val="-7"/>
          <w:w w:val="105"/>
        </w:rPr>
        <w:t xml:space="preserve"> </w:t>
      </w:r>
      <w:r>
        <w:rPr>
          <w:w w:val="105"/>
        </w:rPr>
        <w:t>anche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negativa);</w:t>
      </w:r>
    </w:p>
    <w:p w:rsidR="00127E30" w:rsidRDefault="00127E30">
      <w:pPr>
        <w:pStyle w:val="Corpotesto"/>
        <w:spacing w:before="6"/>
        <w:rPr>
          <w:sz w:val="19"/>
        </w:rPr>
      </w:pP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74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Che nei confronti della ditta e dei soggetti interessati non è pendente procedimento per 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applicazione di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una delle cause ostative previste dall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 xml:space="preserve">art. 67 del </w:t>
      </w:r>
      <w:proofErr w:type="spellStart"/>
      <w:r>
        <w:rPr>
          <w:w w:val="105"/>
          <w:sz w:val="17"/>
        </w:rPr>
        <w:t>D.Lvo</w:t>
      </w:r>
      <w:proofErr w:type="spellEnd"/>
      <w:r>
        <w:rPr>
          <w:w w:val="105"/>
          <w:sz w:val="17"/>
        </w:rPr>
        <w:t xml:space="preserve"> 06/09/2011, n. 159 e ss. mm. e ii., e che comunque nei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suoi/loro confronti non sono state emesse sentenze ancorché non definitive relativi a reati che precludono 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stipulazione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contratti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pubblici;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ind w:left="833" w:right="0" w:hanging="722"/>
        <w:rPr>
          <w:sz w:val="17"/>
        </w:rPr>
      </w:pPr>
      <w:r>
        <w:rPr>
          <w:w w:val="105"/>
          <w:sz w:val="17"/>
        </w:rPr>
        <w:t>Di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impegnarsi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produrre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idonea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poliz</w:t>
      </w:r>
      <w:r>
        <w:rPr>
          <w:w w:val="105"/>
          <w:sz w:val="17"/>
        </w:rPr>
        <w:t>za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responsabilità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civile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verso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terzi;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0" w:line="350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Di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commesso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gravi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infrazioni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debitamente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accertate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norme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materia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sicurezza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ogni</w:t>
      </w:r>
      <w:r>
        <w:rPr>
          <w:spacing w:val="-43"/>
          <w:w w:val="105"/>
          <w:sz w:val="17"/>
        </w:rPr>
        <w:t xml:space="preserve"> </w:t>
      </w:r>
      <w:r>
        <w:rPr>
          <w:w w:val="105"/>
          <w:sz w:val="17"/>
        </w:rPr>
        <w:t>altro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obbligo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derivante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dai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rapporti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lavoro;</w:t>
      </w: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"/>
        <w:ind w:left="833" w:right="0" w:hanging="722"/>
        <w:rPr>
          <w:sz w:val="17"/>
        </w:rPr>
      </w:pPr>
      <w:r>
        <w:rPr>
          <w:w w:val="105"/>
          <w:sz w:val="17"/>
        </w:rPr>
        <w:t>Di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essere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regola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norme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disciplinano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diritto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lavoro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disabili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n.</w:t>
      </w:r>
    </w:p>
    <w:p w:rsidR="00127E30" w:rsidRDefault="00127E30">
      <w:pPr>
        <w:pStyle w:val="Corpotesto"/>
        <w:spacing w:before="10"/>
        <w:rPr>
          <w:sz w:val="8"/>
        </w:rPr>
      </w:pPr>
    </w:p>
    <w:p w:rsidR="00127E30" w:rsidRDefault="000842D3">
      <w:pPr>
        <w:pStyle w:val="Corpotesto"/>
        <w:spacing w:before="98"/>
        <w:ind w:left="401"/>
      </w:pPr>
      <w:r>
        <w:rPr>
          <w:w w:val="105"/>
        </w:rPr>
        <w:t>68/99,</w:t>
      </w:r>
      <w:r>
        <w:rPr>
          <w:spacing w:val="-9"/>
          <w:w w:val="105"/>
        </w:rPr>
        <w:t xml:space="preserve"> </w:t>
      </w:r>
      <w:r>
        <w:rPr>
          <w:w w:val="105"/>
        </w:rPr>
        <w:t>ove</w:t>
      </w:r>
      <w:r>
        <w:rPr>
          <w:spacing w:val="-8"/>
          <w:w w:val="105"/>
        </w:rPr>
        <w:t xml:space="preserve"> </w:t>
      </w:r>
      <w:r>
        <w:rPr>
          <w:w w:val="105"/>
        </w:rPr>
        <w:t>applicabile,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norme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materia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contribuzioni</w:t>
      </w:r>
      <w:r>
        <w:rPr>
          <w:spacing w:val="-9"/>
          <w:w w:val="105"/>
        </w:rPr>
        <w:t xml:space="preserve"> </w:t>
      </w:r>
      <w:r>
        <w:rPr>
          <w:w w:val="105"/>
        </w:rPr>
        <w:t>sociali;</w:t>
      </w:r>
    </w:p>
    <w:p w:rsidR="00127E30" w:rsidRDefault="00127E30">
      <w:pPr>
        <w:pStyle w:val="Corpotesto"/>
        <w:spacing w:before="7"/>
        <w:rPr>
          <w:sz w:val="10"/>
        </w:rPr>
      </w:pPr>
    </w:p>
    <w:p w:rsidR="00127E30" w:rsidRDefault="000842D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8" w:line="367" w:lineRule="auto"/>
        <w:ind w:hanging="288"/>
        <w:rPr>
          <w:sz w:val="17"/>
        </w:rPr>
      </w:pPr>
      <w:r>
        <w:tab/>
      </w:r>
      <w:r>
        <w:rPr>
          <w:w w:val="105"/>
          <w:sz w:val="17"/>
        </w:rPr>
        <w:t>Di non aver concluso contratti di lavoro subordinato o autonomo e comunque di non aver attribuito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incarichi, per il triennio successivo alla cessazione del rapporto di pubblico impiego, ad ex dipendenti del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Comune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Colledimezzo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abbiano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esercitato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poteri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autorizzativi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negoziali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 conto del Comune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medesimo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nei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suoi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confronti,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sensi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dell</w:t>
      </w:r>
      <w:r>
        <w:rPr>
          <w:rFonts w:ascii="Calibri" w:hAnsi="Calibri"/>
          <w:w w:val="105"/>
          <w:sz w:val="17"/>
        </w:rPr>
        <w:t>’</w:t>
      </w:r>
      <w:r>
        <w:rPr>
          <w:w w:val="105"/>
          <w:sz w:val="17"/>
        </w:rPr>
        <w:t>art.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53,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16-ter,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D.Lgs.</w:t>
      </w:r>
      <w:proofErr w:type="spellEnd"/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n.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165/2001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proofErr w:type="spellStart"/>
      <w:proofErr w:type="gramStart"/>
      <w:r>
        <w:rPr>
          <w:w w:val="105"/>
          <w:sz w:val="17"/>
        </w:rPr>
        <w:t>s.m.i.</w:t>
      </w:r>
      <w:proofErr w:type="spellEnd"/>
      <w:r>
        <w:rPr>
          <w:w w:val="105"/>
          <w:sz w:val="17"/>
        </w:rPr>
        <w:t>.</w:t>
      </w:r>
      <w:proofErr w:type="gramEnd"/>
    </w:p>
    <w:p w:rsidR="00127E30" w:rsidRDefault="00127E30">
      <w:pPr>
        <w:pStyle w:val="Corpotesto"/>
        <w:spacing w:before="5"/>
        <w:rPr>
          <w:sz w:val="27"/>
        </w:rPr>
      </w:pPr>
    </w:p>
    <w:p w:rsidR="00127E30" w:rsidRDefault="000842D3">
      <w:pPr>
        <w:pStyle w:val="Corpotesto"/>
        <w:ind w:left="401"/>
        <w:jc w:val="both"/>
      </w:pPr>
      <w:r>
        <w:rPr>
          <w:w w:val="105"/>
        </w:rPr>
        <w:t>Luogo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</w:p>
    <w:p w:rsidR="00127E30" w:rsidRDefault="00127E30">
      <w:pPr>
        <w:pStyle w:val="Corpotesto"/>
        <w:rPr>
          <w:sz w:val="18"/>
        </w:rPr>
      </w:pPr>
    </w:p>
    <w:p w:rsidR="00127E30" w:rsidRDefault="00127E30">
      <w:pPr>
        <w:pStyle w:val="Corpotesto"/>
        <w:rPr>
          <w:sz w:val="18"/>
        </w:rPr>
      </w:pPr>
    </w:p>
    <w:p w:rsidR="00127E30" w:rsidRDefault="00127E30">
      <w:pPr>
        <w:pStyle w:val="Corpotesto"/>
        <w:rPr>
          <w:sz w:val="18"/>
        </w:rPr>
      </w:pPr>
    </w:p>
    <w:p w:rsidR="00127E30" w:rsidRDefault="00127E30">
      <w:pPr>
        <w:pStyle w:val="Corpotesto"/>
        <w:spacing w:before="11"/>
        <w:rPr>
          <w:sz w:val="18"/>
        </w:rPr>
      </w:pPr>
    </w:p>
    <w:p w:rsidR="00127E30" w:rsidRDefault="000842D3">
      <w:pPr>
        <w:pStyle w:val="Corpotesto"/>
        <w:ind w:left="4894" w:right="6040"/>
        <w:jc w:val="center"/>
      </w:pPr>
      <w:r>
        <w:rPr>
          <w:w w:val="105"/>
        </w:rPr>
        <w:t>FIRMA</w:t>
      </w:r>
    </w:p>
    <w:p w:rsidR="00127E30" w:rsidRDefault="00127E30">
      <w:pPr>
        <w:pStyle w:val="Corpotesto"/>
        <w:rPr>
          <w:sz w:val="18"/>
        </w:rPr>
      </w:pPr>
    </w:p>
    <w:p w:rsidR="00127E30" w:rsidRDefault="00127E30">
      <w:pPr>
        <w:pStyle w:val="Corpotesto"/>
        <w:rPr>
          <w:sz w:val="18"/>
        </w:rPr>
      </w:pPr>
    </w:p>
    <w:p w:rsidR="00127E30" w:rsidRDefault="00127E30">
      <w:pPr>
        <w:pStyle w:val="Corpotesto"/>
        <w:rPr>
          <w:sz w:val="18"/>
        </w:rPr>
      </w:pPr>
    </w:p>
    <w:p w:rsidR="00127E30" w:rsidRDefault="00127E30">
      <w:pPr>
        <w:pStyle w:val="Corpotesto"/>
        <w:rPr>
          <w:sz w:val="18"/>
        </w:rPr>
      </w:pPr>
    </w:p>
    <w:p w:rsidR="00127E30" w:rsidRDefault="000842D3">
      <w:pPr>
        <w:pStyle w:val="Corpotesto"/>
        <w:spacing w:before="149" w:line="379" w:lineRule="auto"/>
        <w:ind w:left="401" w:right="3262"/>
        <w:jc w:val="both"/>
      </w:pPr>
      <w:r>
        <w:rPr>
          <w:w w:val="105"/>
        </w:rPr>
        <w:t>N.B.: La presente dichiarazione deve essere corredata da copia fotostatica, non autenticata ed in corso di</w:t>
      </w:r>
      <w:r>
        <w:rPr>
          <w:spacing w:val="1"/>
          <w:w w:val="105"/>
        </w:rPr>
        <w:t xml:space="preserve"> </w:t>
      </w:r>
      <w:r>
        <w:rPr>
          <w:w w:val="105"/>
        </w:rPr>
        <w:t>validità, di un documento di identità del sottoscrittore, ai sensi de</w:t>
      </w:r>
      <w:r>
        <w:rPr>
          <w:w w:val="105"/>
        </w:rPr>
        <w:t>ll</w:t>
      </w:r>
      <w:r>
        <w:rPr>
          <w:rFonts w:ascii="Calibri" w:hAnsi="Calibri"/>
          <w:w w:val="105"/>
        </w:rPr>
        <w:t>’</w:t>
      </w:r>
      <w:r>
        <w:rPr>
          <w:w w:val="105"/>
        </w:rPr>
        <w:t>art. 38, c. 3, del D.P.R. 28 dicembre 2000,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445.</w:t>
      </w:r>
    </w:p>
    <w:sectPr w:rsidR="00127E30">
      <w:pgSz w:w="11900" w:h="16840"/>
      <w:pgMar w:top="10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027E7"/>
    <w:multiLevelType w:val="hybridMultilevel"/>
    <w:tmpl w:val="210ADB0C"/>
    <w:lvl w:ilvl="0" w:tplc="16225576">
      <w:numFmt w:val="bullet"/>
      <w:lvlText w:val="-"/>
      <w:lvlJc w:val="left"/>
      <w:pPr>
        <w:ind w:left="401" w:hanging="720"/>
      </w:pPr>
      <w:rPr>
        <w:rFonts w:ascii="Times New Roman" w:eastAsia="Times New Roman" w:hAnsi="Times New Roman" w:cs="Times New Roman" w:hint="default"/>
        <w:w w:val="100"/>
        <w:position w:val="-1"/>
        <w:sz w:val="16"/>
        <w:szCs w:val="16"/>
        <w:lang w:val="it-IT" w:eastAsia="en-US" w:bidi="ar-SA"/>
      </w:rPr>
    </w:lvl>
    <w:lvl w:ilvl="1" w:tplc="2A509E0C">
      <w:numFmt w:val="bullet"/>
      <w:lvlText w:val="•"/>
      <w:lvlJc w:val="left"/>
      <w:pPr>
        <w:ind w:left="1514" w:hanging="720"/>
      </w:pPr>
      <w:rPr>
        <w:rFonts w:hint="default"/>
        <w:lang w:val="it-IT" w:eastAsia="en-US" w:bidi="ar-SA"/>
      </w:rPr>
    </w:lvl>
    <w:lvl w:ilvl="2" w:tplc="AC4C5ED8">
      <w:numFmt w:val="bullet"/>
      <w:lvlText w:val="•"/>
      <w:lvlJc w:val="left"/>
      <w:pPr>
        <w:ind w:left="2628" w:hanging="720"/>
      </w:pPr>
      <w:rPr>
        <w:rFonts w:hint="default"/>
        <w:lang w:val="it-IT" w:eastAsia="en-US" w:bidi="ar-SA"/>
      </w:rPr>
    </w:lvl>
    <w:lvl w:ilvl="3" w:tplc="F60CABD8">
      <w:numFmt w:val="bullet"/>
      <w:lvlText w:val="•"/>
      <w:lvlJc w:val="left"/>
      <w:pPr>
        <w:ind w:left="3742" w:hanging="720"/>
      </w:pPr>
      <w:rPr>
        <w:rFonts w:hint="default"/>
        <w:lang w:val="it-IT" w:eastAsia="en-US" w:bidi="ar-SA"/>
      </w:rPr>
    </w:lvl>
    <w:lvl w:ilvl="4" w:tplc="1682E986">
      <w:numFmt w:val="bullet"/>
      <w:lvlText w:val="•"/>
      <w:lvlJc w:val="left"/>
      <w:pPr>
        <w:ind w:left="4856" w:hanging="720"/>
      </w:pPr>
      <w:rPr>
        <w:rFonts w:hint="default"/>
        <w:lang w:val="it-IT" w:eastAsia="en-US" w:bidi="ar-SA"/>
      </w:rPr>
    </w:lvl>
    <w:lvl w:ilvl="5" w:tplc="536E2A28">
      <w:numFmt w:val="bullet"/>
      <w:lvlText w:val="•"/>
      <w:lvlJc w:val="left"/>
      <w:pPr>
        <w:ind w:left="5970" w:hanging="720"/>
      </w:pPr>
      <w:rPr>
        <w:rFonts w:hint="default"/>
        <w:lang w:val="it-IT" w:eastAsia="en-US" w:bidi="ar-SA"/>
      </w:rPr>
    </w:lvl>
    <w:lvl w:ilvl="6" w:tplc="9A94B3AC">
      <w:numFmt w:val="bullet"/>
      <w:lvlText w:val="•"/>
      <w:lvlJc w:val="left"/>
      <w:pPr>
        <w:ind w:left="7084" w:hanging="720"/>
      </w:pPr>
      <w:rPr>
        <w:rFonts w:hint="default"/>
        <w:lang w:val="it-IT" w:eastAsia="en-US" w:bidi="ar-SA"/>
      </w:rPr>
    </w:lvl>
    <w:lvl w:ilvl="7" w:tplc="55EA6080">
      <w:numFmt w:val="bullet"/>
      <w:lvlText w:val="•"/>
      <w:lvlJc w:val="left"/>
      <w:pPr>
        <w:ind w:left="8198" w:hanging="720"/>
      </w:pPr>
      <w:rPr>
        <w:rFonts w:hint="default"/>
        <w:lang w:val="it-IT" w:eastAsia="en-US" w:bidi="ar-SA"/>
      </w:rPr>
    </w:lvl>
    <w:lvl w:ilvl="8" w:tplc="65A2983E">
      <w:numFmt w:val="bullet"/>
      <w:lvlText w:val="•"/>
      <w:lvlJc w:val="left"/>
      <w:pPr>
        <w:ind w:left="9312" w:hanging="7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30"/>
    <w:rsid w:val="000842D3"/>
    <w:rsid w:val="00127E30"/>
    <w:rsid w:val="00E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40C4"/>
  <w15:docId w15:val="{E6A3AB71-8DDD-4CE3-8774-98F4226F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1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95"/>
      <w:ind w:left="3007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95"/>
      <w:ind w:left="401" w:right="3262" w:hanging="28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colledimezzo@ti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2023-02-25T15:37:00Z</dcterms:created>
  <dcterms:modified xsi:type="dcterms:W3CDTF">2023-02-25T15:38:00Z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2023-02-25T00:00:00Z</vt:filetime>
  </property>
</Properties>
</file>